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480" w:rsidRDefault="000614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center" w:pos="4252"/>
        </w:tabs>
        <w:spacing w:line="252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061480" w:rsidRDefault="000614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center" w:pos="4252"/>
        </w:tabs>
        <w:spacing w:line="252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061480" w:rsidRDefault="00C127F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center" w:pos="4252"/>
        </w:tabs>
        <w:spacing w:line="252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Orientações para Desfiliação - ACASPJ</w:t>
      </w:r>
    </w:p>
    <w:p w:rsidR="00061480" w:rsidRDefault="00C127F4">
      <w:pPr>
        <w:widowControl/>
        <w:spacing w:before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Prezada(o) Colega,</w:t>
      </w:r>
    </w:p>
    <w:p w:rsidR="00061480" w:rsidRDefault="00C127F4">
      <w:pPr>
        <w:widowControl/>
        <w:spacing w:before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Para solicitar a desfiliação à ACASPJ você deverá preencher o formulário abaixo e encaminhá-lo digitalizado à Tesouraria da Associação, A/C d</w:t>
      </w:r>
      <w:r w:rsidR="001347A7">
        <w:rPr>
          <w:rFonts w:ascii="Arial" w:eastAsia="Arial" w:hAnsi="Arial" w:cs="Arial"/>
        </w:rPr>
        <w:t xml:space="preserve">e </w:t>
      </w:r>
      <w:r w:rsidR="001347A7" w:rsidRPr="00207306">
        <w:rPr>
          <w:rFonts w:ascii="Arial" w:eastAsia="Times New Roman" w:hAnsi="Arial" w:cs="Arial"/>
          <w:b/>
        </w:rPr>
        <w:t xml:space="preserve">Jussara </w:t>
      </w:r>
      <w:proofErr w:type="spellStart"/>
      <w:r w:rsidR="001347A7" w:rsidRPr="00207306">
        <w:rPr>
          <w:rFonts w:ascii="Arial" w:eastAsia="Times New Roman" w:hAnsi="Arial" w:cs="Arial"/>
          <w:b/>
        </w:rPr>
        <w:t>Stacke</w:t>
      </w:r>
      <w:proofErr w:type="spellEnd"/>
      <w:r>
        <w:rPr>
          <w:rFonts w:ascii="Arial" w:eastAsia="Arial" w:hAnsi="Arial" w:cs="Arial"/>
        </w:rPr>
        <w:t xml:space="preserve">, por meio do correio eletrônico: </w:t>
      </w:r>
      <w:r>
        <w:rPr>
          <w:rFonts w:ascii="Arial" w:eastAsia="Arial" w:hAnsi="Arial" w:cs="Arial"/>
          <w:b/>
        </w:rPr>
        <w:t xml:space="preserve">tesouraria.acaspj@gmail.com. </w:t>
      </w:r>
      <w:r>
        <w:rPr>
          <w:rFonts w:ascii="Arial" w:eastAsia="Arial" w:hAnsi="Arial" w:cs="Arial"/>
        </w:rPr>
        <w:t xml:space="preserve"> </w:t>
      </w:r>
    </w:p>
    <w:p w:rsidR="00061480" w:rsidRDefault="00C127F4">
      <w:pPr>
        <w:widowControl/>
        <w:spacing w:before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 atendimento ao que determina nosso Estatuto Social (art. 16, item “c</w:t>
      </w:r>
      <w:proofErr w:type="gramStart"/>
      <w:r>
        <w:rPr>
          <w:rFonts w:ascii="Arial" w:eastAsia="Arial" w:hAnsi="Arial" w:cs="Arial"/>
        </w:rPr>
        <w:t>”)</w:t>
      </w:r>
      <w:r>
        <w:rPr>
          <w:rFonts w:ascii="Arial" w:eastAsia="Arial" w:hAnsi="Arial" w:cs="Arial"/>
          <w:sz w:val="18"/>
          <w:szCs w:val="18"/>
        </w:rPr>
        <w:t>[</w:t>
      </w:r>
      <w:proofErr w:type="gramEnd"/>
      <w:r>
        <w:rPr>
          <w:rFonts w:ascii="Arial" w:eastAsia="Arial" w:hAnsi="Arial" w:cs="Arial"/>
          <w:sz w:val="18"/>
          <w:szCs w:val="18"/>
        </w:rPr>
        <w:t>1]</w:t>
      </w:r>
      <w:r>
        <w:rPr>
          <w:rFonts w:ascii="Arial" w:eastAsia="Arial" w:hAnsi="Arial" w:cs="Arial"/>
        </w:rPr>
        <w:t xml:space="preserve">, a desfiliação somente será efetivada após ser aprovada em reunião regular da diretoria da ACASPJ, devendo constar em ata tal deliberação. </w:t>
      </w:r>
    </w:p>
    <w:p w:rsidR="00061480" w:rsidRDefault="00C127F4">
      <w:pPr>
        <w:widowControl/>
        <w:spacing w:before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andamento dos trâmites e a efetivação da desfiliação será informada posteriormente, via correio eletrônico (e-mail) </w:t>
      </w:r>
      <w:proofErr w:type="gramStart"/>
      <w:r>
        <w:rPr>
          <w:rFonts w:ascii="Arial" w:eastAsia="Arial" w:hAnsi="Arial" w:cs="Arial"/>
        </w:rPr>
        <w:t>da(</w:t>
      </w:r>
      <w:proofErr w:type="gramEnd"/>
      <w:r>
        <w:rPr>
          <w:rFonts w:ascii="Arial" w:eastAsia="Arial" w:hAnsi="Arial" w:cs="Arial"/>
        </w:rPr>
        <w:t xml:space="preserve">o) solicitante.  </w:t>
      </w:r>
    </w:p>
    <w:p w:rsidR="00061480" w:rsidRDefault="00C127F4">
      <w:pPr>
        <w:widowControl/>
        <w:spacing w:before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IMPORTANTE:</w:t>
      </w:r>
      <w:r>
        <w:rPr>
          <w:rFonts w:ascii="Arial" w:eastAsia="Arial" w:hAnsi="Arial" w:cs="Arial"/>
        </w:rPr>
        <w:t xml:space="preserve"> Antes de solicitar sua desfiliação faça contato conosco </w:t>
      </w:r>
      <w:hyperlink r:id="rId7">
        <w:r>
          <w:rPr>
            <w:rFonts w:ascii="Arial" w:eastAsia="Arial" w:hAnsi="Arial" w:cs="Arial"/>
            <w:color w:val="1155CC"/>
            <w:u w:val="single"/>
          </w:rPr>
          <w:t>acaspjcontato@gmail.com</w:t>
        </w:r>
      </w:hyperlink>
      <w:r>
        <w:rPr>
          <w:rFonts w:ascii="Arial" w:eastAsia="Arial" w:hAnsi="Arial" w:cs="Arial"/>
        </w:rPr>
        <w:t xml:space="preserve"> queremos ouvir você. Também estamos no </w:t>
      </w:r>
      <w:proofErr w:type="spellStart"/>
      <w:r>
        <w:rPr>
          <w:rFonts w:ascii="Arial" w:eastAsia="Arial" w:hAnsi="Arial" w:cs="Arial"/>
          <w:b/>
          <w:i/>
        </w:rPr>
        <w:t>instagram</w:t>
      </w:r>
      <w:proofErr w:type="spell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@</w:t>
      </w:r>
      <w:proofErr w:type="spellStart"/>
      <w:r>
        <w:rPr>
          <w:rFonts w:ascii="Arial" w:eastAsia="Arial" w:hAnsi="Arial" w:cs="Arial"/>
        </w:rPr>
        <w:t>acaspjlutacoletiva</w:t>
      </w:r>
      <w:proofErr w:type="spellEnd"/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Nossa luta é coletiva!  </w:t>
      </w:r>
      <w:r>
        <w:rPr>
          <w:rFonts w:ascii="Arial" w:eastAsia="Arial" w:hAnsi="Arial" w:cs="Arial"/>
        </w:rPr>
        <w:t xml:space="preserve">         </w:t>
      </w:r>
      <w:r>
        <w:rPr>
          <w:rFonts w:ascii="Arial" w:eastAsia="Arial" w:hAnsi="Arial" w:cs="Arial"/>
        </w:rPr>
        <w:tab/>
      </w:r>
    </w:p>
    <w:p w:rsidR="00061480" w:rsidRDefault="00061480">
      <w:pPr>
        <w:widowControl/>
        <w:spacing w:before="240" w:line="360" w:lineRule="auto"/>
        <w:jc w:val="both"/>
        <w:rPr>
          <w:rFonts w:ascii="Arial" w:eastAsia="Arial" w:hAnsi="Arial" w:cs="Arial"/>
        </w:rPr>
      </w:pPr>
    </w:p>
    <w:p w:rsidR="00061480" w:rsidRDefault="00DD7E5A">
      <w:pPr>
        <w:widowControl/>
        <w:spacing w:before="240" w:line="360" w:lineRule="auto"/>
        <w:jc w:val="both"/>
        <w:rPr>
          <w:rFonts w:ascii="Arial" w:eastAsia="Arial" w:hAnsi="Arial" w:cs="Arial"/>
        </w:rPr>
      </w:pPr>
      <w:r>
        <w:pict w14:anchorId="24FFD517">
          <v:rect id="_x0000_i1025" style="width:0;height:1.5pt" o:hralign="center" o:hrstd="t" o:hr="t" fillcolor="#a0a0a0" stroked="f"/>
        </w:pict>
      </w:r>
    </w:p>
    <w:p w:rsidR="00061480" w:rsidRDefault="00C127F4">
      <w:pPr>
        <w:widowControl/>
        <w:spacing w:before="240" w:after="240"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Calibri" w:eastAsia="Calibri" w:hAnsi="Calibri" w:cs="Calibri"/>
          <w:sz w:val="12"/>
          <w:szCs w:val="12"/>
        </w:rPr>
        <w:t>[1]</w:t>
      </w:r>
      <w:r>
        <w:rPr>
          <w:rFonts w:ascii="Arial" w:eastAsia="Arial" w:hAnsi="Arial" w:cs="Arial"/>
          <w:sz w:val="16"/>
          <w:szCs w:val="16"/>
        </w:rPr>
        <w:t xml:space="preserve"> SEÇÃO V DA COMPETÊNCIA - Art. 16 - Compete à Diretoria Executiva: [...] c) aprovar os pedidos de inscrição e de desligamento dos associados; [...]</w:t>
      </w:r>
    </w:p>
    <w:p w:rsidR="00061480" w:rsidRDefault="00061480">
      <w:pPr>
        <w:widowControl/>
        <w:spacing w:before="240" w:line="360" w:lineRule="auto"/>
        <w:ind w:firstLine="700"/>
        <w:jc w:val="both"/>
        <w:rPr>
          <w:rFonts w:ascii="Arial" w:eastAsia="Arial" w:hAnsi="Arial" w:cs="Arial"/>
        </w:rPr>
      </w:pPr>
    </w:p>
    <w:p w:rsidR="00061480" w:rsidRDefault="00C127F4">
      <w:pPr>
        <w:widowControl/>
        <w:spacing w:before="24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Florianópolis-SC, </w:t>
      </w:r>
      <w:r w:rsidR="00CC21BF">
        <w:rPr>
          <w:rFonts w:ascii="Arial" w:eastAsia="Arial" w:hAnsi="Arial" w:cs="Arial"/>
        </w:rPr>
        <w:t>Junho</w:t>
      </w:r>
      <w:r>
        <w:rPr>
          <w:rFonts w:ascii="Arial" w:eastAsia="Arial" w:hAnsi="Arial" w:cs="Arial"/>
        </w:rPr>
        <w:t>/2023</w:t>
      </w:r>
    </w:p>
    <w:p w:rsidR="00061480" w:rsidRDefault="00061480">
      <w:pPr>
        <w:widowControl/>
        <w:spacing w:before="240" w:after="240" w:line="276" w:lineRule="auto"/>
        <w:jc w:val="both"/>
        <w:rPr>
          <w:rFonts w:ascii="Times New Roman" w:eastAsia="Times New Roman" w:hAnsi="Times New Roman" w:cs="Times New Roman"/>
        </w:rPr>
      </w:pPr>
    </w:p>
    <w:p w:rsidR="001347A7" w:rsidRDefault="001347A7" w:rsidP="001347A7">
      <w:pPr>
        <w:jc w:val="center"/>
        <w:rPr>
          <w:rFonts w:ascii="Arial" w:eastAsia="Times New Roman" w:hAnsi="Arial" w:cs="Arial"/>
        </w:rPr>
      </w:pPr>
      <w:r w:rsidRPr="00207306">
        <w:rPr>
          <w:rFonts w:ascii="Arial" w:eastAsia="Times New Roman" w:hAnsi="Arial" w:cs="Arial"/>
          <w:b/>
        </w:rPr>
        <w:t xml:space="preserve">Jussara </w:t>
      </w:r>
      <w:proofErr w:type="spellStart"/>
      <w:r w:rsidRPr="00207306">
        <w:rPr>
          <w:rFonts w:ascii="Arial" w:eastAsia="Times New Roman" w:hAnsi="Arial" w:cs="Arial"/>
          <w:b/>
        </w:rPr>
        <w:t>Stacke</w:t>
      </w:r>
      <w:proofErr w:type="spellEnd"/>
      <w:r w:rsidRPr="00477068">
        <w:rPr>
          <w:rFonts w:ascii="Arial" w:eastAsia="Times New Roman" w:hAnsi="Arial" w:cs="Arial"/>
        </w:rPr>
        <w:t xml:space="preserve"> </w:t>
      </w:r>
    </w:p>
    <w:p w:rsidR="001347A7" w:rsidRDefault="001347A7" w:rsidP="001347A7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Gestão Luta Coletiva 2023-2025</w:t>
      </w:r>
    </w:p>
    <w:p w:rsidR="001347A7" w:rsidRPr="00477068" w:rsidRDefault="001347A7" w:rsidP="001347A7">
      <w:pPr>
        <w:jc w:val="center"/>
        <w:rPr>
          <w:rFonts w:ascii="Times New Roman" w:eastAsia="Times New Roman" w:hAnsi="Times New Roman" w:cs="Times New Roman"/>
        </w:rPr>
      </w:pPr>
      <w:r w:rsidRPr="00477068">
        <w:rPr>
          <w:rFonts w:ascii="Arial" w:eastAsia="Times New Roman" w:hAnsi="Arial" w:cs="Arial"/>
        </w:rPr>
        <w:t>tesouraria.acaspj@gmail.com</w:t>
      </w:r>
    </w:p>
    <w:p w:rsidR="00061480" w:rsidRDefault="0006148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1347A7" w:rsidRDefault="001347A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1347A7" w:rsidRDefault="001347A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061480" w:rsidRDefault="0006148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1347A7" w:rsidRDefault="001347A7" w:rsidP="001347A7">
      <w:pPr>
        <w:pStyle w:val="NormalWeb"/>
        <w:rPr>
          <w:rFonts w:ascii="Arial" w:hAnsi="Arial" w:cs="Arial"/>
          <w:b/>
        </w:rPr>
      </w:pPr>
      <w:bookmarkStart w:id="0" w:name="_heading=h.30j0zll" w:colFirst="0" w:colLast="0"/>
      <w:bookmarkStart w:id="1" w:name="_heading=h.4z8q2llo2ozq" w:colFirst="0" w:colLast="0"/>
      <w:bookmarkStart w:id="2" w:name="_GoBack"/>
      <w:bookmarkEnd w:id="0"/>
      <w:bookmarkEnd w:id="1"/>
      <w:bookmarkEnd w:id="2"/>
    </w:p>
    <w:p w:rsidR="001347A7" w:rsidRDefault="001347A7" w:rsidP="001347A7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</w:rPr>
        <w:t>À</w:t>
      </w:r>
      <w:r w:rsidRPr="00207306">
        <w:rPr>
          <w:rFonts w:ascii="Arial" w:hAnsi="Arial" w:cs="Arial"/>
          <w:b/>
        </w:rPr>
        <w:t xml:space="preserve"> </w:t>
      </w:r>
    </w:p>
    <w:p w:rsidR="001347A7" w:rsidRDefault="001347A7" w:rsidP="001347A7">
      <w:pPr>
        <w:pStyle w:val="NormalWeb"/>
      </w:pPr>
      <w:r w:rsidRPr="00207306">
        <w:rPr>
          <w:rFonts w:ascii="Arial" w:hAnsi="Arial" w:cs="Arial"/>
          <w:b/>
        </w:rPr>
        <w:t xml:space="preserve">Jussara </w:t>
      </w:r>
      <w:proofErr w:type="spellStart"/>
      <w:r w:rsidRPr="00207306">
        <w:rPr>
          <w:rFonts w:ascii="Arial" w:hAnsi="Arial" w:cs="Arial"/>
          <w:b/>
        </w:rPr>
        <w:t>Stacke</w:t>
      </w:r>
      <w:proofErr w:type="spellEnd"/>
    </w:p>
    <w:p w:rsidR="001347A7" w:rsidRDefault="001347A7" w:rsidP="001347A7">
      <w:pPr>
        <w:pStyle w:val="NormalWeb"/>
      </w:pPr>
      <w:r>
        <w:rPr>
          <w:rFonts w:ascii="Arial" w:hAnsi="Arial" w:cs="Arial"/>
        </w:rPr>
        <w:t>Gestão Luta Coletiva 2023-2025</w:t>
      </w:r>
    </w:p>
    <w:p w:rsidR="00061480" w:rsidRDefault="00061480">
      <w:pPr>
        <w:widowControl/>
        <w:pBdr>
          <w:top w:val="nil"/>
          <w:left w:val="nil"/>
          <w:bottom w:val="nil"/>
          <w:right w:val="nil"/>
          <w:between w:val="nil"/>
        </w:pBdr>
        <w:spacing w:before="28" w:after="28" w:line="252" w:lineRule="auto"/>
        <w:rPr>
          <w:rFonts w:ascii="Arial" w:eastAsia="Arial" w:hAnsi="Arial" w:cs="Arial"/>
        </w:rPr>
      </w:pPr>
    </w:p>
    <w:p w:rsidR="00061480" w:rsidRDefault="00061480">
      <w:pPr>
        <w:widowControl/>
        <w:pBdr>
          <w:top w:val="nil"/>
          <w:left w:val="nil"/>
          <w:bottom w:val="nil"/>
          <w:right w:val="nil"/>
          <w:between w:val="nil"/>
        </w:pBdr>
        <w:spacing w:before="28" w:after="28" w:line="360" w:lineRule="auto"/>
        <w:rPr>
          <w:rFonts w:ascii="Times New Roman" w:eastAsia="Times New Roman" w:hAnsi="Times New Roman" w:cs="Times New Roman"/>
        </w:rPr>
      </w:pPr>
    </w:p>
    <w:p w:rsidR="00061480" w:rsidRDefault="00061480">
      <w:pPr>
        <w:widowControl/>
        <w:pBdr>
          <w:top w:val="nil"/>
          <w:left w:val="nil"/>
          <w:bottom w:val="nil"/>
          <w:right w:val="nil"/>
          <w:between w:val="nil"/>
        </w:pBdr>
        <w:spacing w:before="28" w:after="28" w:line="360" w:lineRule="auto"/>
        <w:jc w:val="center"/>
        <w:rPr>
          <w:rFonts w:ascii="Arial" w:eastAsia="Arial" w:hAnsi="Arial" w:cs="Arial"/>
          <w:b/>
        </w:rPr>
      </w:pPr>
    </w:p>
    <w:p w:rsidR="00061480" w:rsidRDefault="00061480">
      <w:pPr>
        <w:widowControl/>
        <w:pBdr>
          <w:top w:val="nil"/>
          <w:left w:val="nil"/>
          <w:bottom w:val="nil"/>
          <w:right w:val="nil"/>
          <w:between w:val="nil"/>
        </w:pBdr>
        <w:spacing w:before="28" w:after="28" w:line="360" w:lineRule="auto"/>
        <w:jc w:val="center"/>
        <w:rPr>
          <w:rFonts w:ascii="Arial" w:eastAsia="Arial" w:hAnsi="Arial" w:cs="Arial"/>
          <w:b/>
        </w:rPr>
      </w:pPr>
    </w:p>
    <w:p w:rsidR="00061480" w:rsidRDefault="00C127F4">
      <w:pPr>
        <w:widowControl/>
        <w:pBdr>
          <w:top w:val="nil"/>
          <w:left w:val="nil"/>
          <w:bottom w:val="nil"/>
          <w:right w:val="nil"/>
          <w:between w:val="nil"/>
        </w:pBdr>
        <w:spacing w:before="28" w:after="28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</w:rPr>
        <w:br/>
        <w:t>Solicitação de Desfiliação à ACASPJ</w:t>
      </w:r>
    </w:p>
    <w:p w:rsidR="00061480" w:rsidRDefault="00061480">
      <w:pPr>
        <w:widowControl/>
        <w:pBdr>
          <w:top w:val="nil"/>
          <w:left w:val="nil"/>
          <w:bottom w:val="nil"/>
          <w:right w:val="nil"/>
          <w:between w:val="nil"/>
        </w:pBdr>
        <w:spacing w:before="28" w:after="28" w:line="360" w:lineRule="auto"/>
        <w:jc w:val="center"/>
        <w:rPr>
          <w:rFonts w:ascii="Times New Roman" w:eastAsia="Times New Roman" w:hAnsi="Times New Roman" w:cs="Times New Roman"/>
        </w:rPr>
      </w:pPr>
    </w:p>
    <w:p w:rsidR="00061480" w:rsidRDefault="00061480">
      <w:pPr>
        <w:widowControl/>
        <w:pBdr>
          <w:top w:val="nil"/>
          <w:left w:val="nil"/>
          <w:bottom w:val="nil"/>
          <w:right w:val="nil"/>
          <w:between w:val="nil"/>
        </w:pBdr>
        <w:spacing w:before="28" w:after="28" w:line="360" w:lineRule="auto"/>
        <w:jc w:val="center"/>
        <w:rPr>
          <w:rFonts w:ascii="Times New Roman" w:eastAsia="Times New Roman" w:hAnsi="Times New Roman" w:cs="Times New Roman"/>
        </w:rPr>
      </w:pPr>
    </w:p>
    <w:p w:rsidR="00061480" w:rsidRDefault="00C127F4">
      <w:pPr>
        <w:widowControl/>
        <w:pBdr>
          <w:top w:val="nil"/>
          <w:left w:val="nil"/>
          <w:bottom w:val="nil"/>
          <w:right w:val="nil"/>
          <w:between w:val="nil"/>
        </w:pBdr>
        <w:spacing w:before="28" w:after="28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Eu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_________________________________________________________, CPF ___________________, Assistente Social lotada na Comarca de ____________________________________ sob a matrícula____________ solicito minha </w:t>
      </w:r>
      <w:r>
        <w:rPr>
          <w:rFonts w:ascii="Arial" w:eastAsia="Arial" w:hAnsi="Arial" w:cs="Arial"/>
          <w:b/>
        </w:rPr>
        <w:t>desfiliação</w:t>
      </w:r>
      <w:r>
        <w:rPr>
          <w:rFonts w:ascii="Arial" w:eastAsia="Arial" w:hAnsi="Arial" w:cs="Arial"/>
        </w:rPr>
        <w:t xml:space="preserve"> à Associação Catarinense dos Assistentes Sociais do Poder Judiciário – ACASPJ, e o cancelamento do desconto mensal correspondente ao percentual de 0,5% (zero vírgula cinco por cento) realizado em minha folha de pagamento.</w:t>
      </w:r>
    </w:p>
    <w:p w:rsidR="00061480" w:rsidRDefault="00061480">
      <w:pPr>
        <w:widowControl/>
        <w:pBdr>
          <w:top w:val="nil"/>
          <w:left w:val="nil"/>
          <w:bottom w:val="nil"/>
          <w:right w:val="nil"/>
          <w:between w:val="nil"/>
        </w:pBdr>
        <w:spacing w:before="28" w:after="28" w:line="36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061480" w:rsidRDefault="00061480">
      <w:pPr>
        <w:widowControl/>
        <w:pBdr>
          <w:top w:val="nil"/>
          <w:left w:val="nil"/>
          <w:bottom w:val="nil"/>
          <w:right w:val="nil"/>
          <w:between w:val="nil"/>
        </w:pBdr>
        <w:spacing w:before="28" w:after="28" w:line="360" w:lineRule="auto"/>
        <w:jc w:val="both"/>
        <w:rPr>
          <w:rFonts w:ascii="Times New Roman" w:eastAsia="Times New Roman" w:hAnsi="Times New Roman" w:cs="Times New Roman"/>
        </w:rPr>
      </w:pPr>
    </w:p>
    <w:p w:rsidR="00061480" w:rsidRDefault="00C127F4">
      <w:pPr>
        <w:widowControl/>
        <w:pBdr>
          <w:top w:val="nil"/>
          <w:left w:val="nil"/>
          <w:bottom w:val="nil"/>
          <w:right w:val="nil"/>
          <w:between w:val="nil"/>
        </w:pBdr>
        <w:spacing w:before="28" w:after="28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____________________________, ____de ______________________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202___</w:t>
      </w:r>
    </w:p>
    <w:p w:rsidR="00061480" w:rsidRDefault="00C127F4">
      <w:pPr>
        <w:widowControl/>
        <w:pBdr>
          <w:top w:val="nil"/>
          <w:left w:val="nil"/>
          <w:bottom w:val="nil"/>
          <w:right w:val="nil"/>
          <w:between w:val="nil"/>
        </w:pBdr>
        <w:spacing w:before="28" w:after="28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Local, data.</w:t>
      </w:r>
    </w:p>
    <w:p w:rsidR="00061480" w:rsidRDefault="00061480">
      <w:pPr>
        <w:widowControl/>
        <w:pBdr>
          <w:top w:val="nil"/>
          <w:left w:val="nil"/>
          <w:bottom w:val="nil"/>
          <w:right w:val="nil"/>
          <w:between w:val="nil"/>
        </w:pBdr>
        <w:spacing w:before="28" w:after="28" w:line="360" w:lineRule="auto"/>
        <w:jc w:val="center"/>
        <w:rPr>
          <w:rFonts w:ascii="Times New Roman" w:eastAsia="Times New Roman" w:hAnsi="Times New Roman" w:cs="Times New Roman"/>
        </w:rPr>
      </w:pPr>
    </w:p>
    <w:p w:rsidR="00061480" w:rsidRDefault="00C127F4">
      <w:pPr>
        <w:widowControl/>
        <w:pBdr>
          <w:top w:val="nil"/>
          <w:left w:val="nil"/>
          <w:bottom w:val="nil"/>
          <w:right w:val="nil"/>
          <w:between w:val="nil"/>
        </w:pBdr>
        <w:spacing w:before="28" w:after="28"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______________________________________________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Assinatura</w:t>
      </w:r>
    </w:p>
    <w:sectPr w:rsidR="00061480">
      <w:headerReference w:type="default" r:id="rId8"/>
      <w:pgSz w:w="11906" w:h="16838"/>
      <w:pgMar w:top="1701" w:right="1134" w:bottom="1134" w:left="1701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E5A" w:rsidRDefault="00DD7E5A">
      <w:r>
        <w:separator/>
      </w:r>
    </w:p>
  </w:endnote>
  <w:endnote w:type="continuationSeparator" w:id="0">
    <w:p w:rsidR="00DD7E5A" w:rsidRDefault="00DD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E5A" w:rsidRDefault="00DD7E5A">
      <w:r>
        <w:separator/>
      </w:r>
    </w:p>
  </w:footnote>
  <w:footnote w:type="continuationSeparator" w:id="0">
    <w:p w:rsidR="00DD7E5A" w:rsidRDefault="00DD7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480" w:rsidRDefault="00C127F4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52" w:lineRule="auto"/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noProof/>
        <w:sz w:val="22"/>
        <w:szCs w:val="22"/>
      </w:rPr>
      <w:drawing>
        <wp:inline distT="0" distB="0" distL="0" distR="0">
          <wp:extent cx="1847215" cy="826135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7215" cy="826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80"/>
    <w:rsid w:val="00061480"/>
    <w:rsid w:val="001347A7"/>
    <w:rsid w:val="002E68D5"/>
    <w:rsid w:val="00A87877"/>
    <w:rsid w:val="00C127F4"/>
    <w:rsid w:val="00CC21BF"/>
    <w:rsid w:val="00D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D13FC-37D2-47FD-A3EC-BCCA38A8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qFormat/>
    <w:pPr>
      <w:suppressAutoHyphens/>
      <w:spacing w:line="100" w:lineRule="atLeast"/>
      <w:jc w:val="center"/>
      <w:outlineLvl w:val="0"/>
    </w:pPr>
    <w:rPr>
      <w:rFonts w:ascii="Times New Roman" w:eastAsia="Times New Roman" w:hAnsi="Times New Roman" w:cs="Times New Roman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Ttulo1Char">
    <w:name w:val="Título 1 Char"/>
    <w:basedOn w:val="Fontepargpadro"/>
    <w:qFormat/>
    <w:rPr>
      <w:rFonts w:ascii="Times New Roman" w:eastAsia="Times New Roman" w:hAnsi="Times New Roman" w:cs="Times New Roman"/>
      <w:sz w:val="24"/>
      <w:szCs w:val="20"/>
      <w:lang w:eastAsia="pt-BR" w:bidi="hi-IN"/>
    </w:rPr>
  </w:style>
  <w:style w:type="character" w:customStyle="1" w:styleId="CorpodetextoChar">
    <w:name w:val="Corpo de texto Char"/>
    <w:basedOn w:val="Fontepargpadro"/>
    <w:qFormat/>
    <w:rPr>
      <w:rFonts w:ascii="Times New Roman" w:eastAsia="Times New Roman" w:hAnsi="Times New Roman" w:cs="Times New Roman"/>
      <w:sz w:val="28"/>
      <w:szCs w:val="20"/>
      <w:lang w:eastAsia="zh-CN" w:bidi="hi-IN"/>
    </w:rPr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LinkdaInternet">
    <w:name w:val="Link da Internet"/>
    <w:basedOn w:val="Fontepargpadro"/>
    <w:rPr>
      <w:color w:val="0563C1"/>
      <w:u w:val="single"/>
      <w:lang w:val="pt-BR" w:eastAsia="pt-BR" w:bidi="pt-BR"/>
    </w:rPr>
  </w:style>
  <w:style w:type="paragraph" w:styleId="Corpodetexto">
    <w:name w:val="Body Text"/>
    <w:basedOn w:val="Normal"/>
    <w:pPr>
      <w:suppressAutoHyphens/>
      <w:spacing w:line="100" w:lineRule="atLeast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Padro">
    <w:name w:val="Padrão"/>
    <w:qFormat/>
    <w:pPr>
      <w:suppressAutoHyphens/>
      <w:spacing w:after="160" w:line="252" w:lineRule="auto"/>
    </w:pPr>
    <w:rPr>
      <w:rFonts w:ascii="Calibri" w:hAnsi="Calibri" w:cs="Calibri"/>
      <w:sz w:val="22"/>
      <w:szCs w:val="22"/>
      <w:lang w:eastAsia="en-US"/>
    </w:rPr>
  </w:style>
  <w:style w:type="paragraph" w:styleId="PargrafodaLista">
    <w:name w:val="List Paragraph"/>
    <w:basedOn w:val="Padro"/>
    <w:qFormat/>
    <w:pPr>
      <w:ind w:left="720"/>
      <w:contextualSpacing/>
    </w:pPr>
  </w:style>
  <w:style w:type="paragraph" w:styleId="NormalWeb">
    <w:name w:val="Normal (Web)"/>
    <w:basedOn w:val="Padro"/>
    <w:uiPriority w:val="99"/>
    <w:qFormat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aspjcontato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kCRsFA4m+T+svB9eCzNNvT+pPTg==">AMUW2mW+d2l0HbXjTnBVEjgZ/69/PiU5moANcSScSlis7OH3p5NtyeTSXC+9j9Lfm9wDmBjiJqiYCjNvUxKzIvl6uXK4YBAEni5mgK6uGSCnR90H/vUEM4BNJDVHpd+C7Aymxhtgt+Waix37oThU4R+Os6jSUDrLVA==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Fabiana de Macedo Soares Silva</cp:lastModifiedBy>
  <cp:revision>4</cp:revision>
  <dcterms:created xsi:type="dcterms:W3CDTF">2023-02-08T20:16:00Z</dcterms:created>
  <dcterms:modified xsi:type="dcterms:W3CDTF">2023-09-01T14:03:00Z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